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16" w:rsidRDefault="00B477FB" w:rsidP="00DF20C4">
      <w:pPr>
        <w:jc w:val="center"/>
        <w:rPr>
          <w:rFonts w:ascii="Bradley Hand ITC" w:hAnsi="Bradley Hand ITC"/>
          <w:b/>
          <w:sz w:val="56"/>
          <w:szCs w:val="56"/>
        </w:rPr>
      </w:pPr>
      <w:bookmarkStart w:id="0" w:name="_GoBack"/>
      <w:r>
        <w:rPr>
          <w:rFonts w:ascii="Bradley Hand ITC" w:hAnsi="Bradley Hand ITC"/>
          <w:b/>
          <w:sz w:val="56"/>
          <w:szCs w:val="56"/>
        </w:rPr>
        <w:t>”Sluk efter</w:t>
      </w:r>
      <w:r w:rsidR="001C0A3F">
        <w:rPr>
          <w:rFonts w:ascii="Bradley Hand ITC" w:hAnsi="Bradley Hand ITC"/>
          <w:b/>
          <w:sz w:val="56"/>
          <w:szCs w:val="56"/>
        </w:rPr>
        <w:t>” stævne 2016</w:t>
      </w:r>
    </w:p>
    <w:bookmarkEnd w:id="0"/>
    <w:p w:rsidR="00444535" w:rsidRPr="00DF20C4" w:rsidRDefault="00271CB3" w:rsidP="00DF20C4">
      <w:pPr>
        <w:jc w:val="center"/>
        <w:rPr>
          <w:rFonts w:ascii="Bradley Hand ITC" w:hAnsi="Bradley Hand ITC"/>
          <w:b/>
          <w:sz w:val="56"/>
          <w:szCs w:val="56"/>
        </w:rPr>
      </w:pPr>
      <w:r>
        <w:rPr>
          <w:rFonts w:ascii="Bradley Hand ITC" w:hAnsi="Bradley Hand ITC"/>
          <w:b/>
          <w:sz w:val="56"/>
          <w:szCs w:val="56"/>
        </w:rPr>
        <w:t>Lørdag den 17</w:t>
      </w:r>
      <w:r w:rsidR="001C0A3F">
        <w:rPr>
          <w:rFonts w:ascii="Bradley Hand ITC" w:hAnsi="Bradley Hand ITC"/>
          <w:b/>
          <w:sz w:val="56"/>
          <w:szCs w:val="56"/>
        </w:rPr>
        <w:t>.</w:t>
      </w:r>
      <w:r w:rsidR="00624C71">
        <w:rPr>
          <w:rFonts w:ascii="Bradley Hand ITC" w:hAnsi="Bradley Hand ITC"/>
          <w:b/>
          <w:sz w:val="56"/>
          <w:szCs w:val="56"/>
        </w:rPr>
        <w:t xml:space="preserve"> september</w:t>
      </w:r>
    </w:p>
    <w:p w:rsidR="00DF20C4" w:rsidRPr="00D725B5" w:rsidRDefault="00D725B5" w:rsidP="00D725B5">
      <w:pPr>
        <w:jc w:val="center"/>
        <w:rPr>
          <w:rFonts w:ascii="Comic Sans MS" w:hAnsi="Comic Sans MS"/>
          <w:sz w:val="52"/>
          <w:szCs w:val="56"/>
        </w:rPr>
      </w:pPr>
      <w:r w:rsidRPr="00D725B5">
        <w:rPr>
          <w:rFonts w:ascii="Comic Sans MS" w:hAnsi="Comic Sans MS"/>
          <w:sz w:val="52"/>
          <w:szCs w:val="56"/>
        </w:rPr>
        <w:t>Stævnet er de</w:t>
      </w:r>
      <w:r>
        <w:rPr>
          <w:rFonts w:ascii="Comic Sans MS" w:hAnsi="Comic Sans MS"/>
          <w:sz w:val="52"/>
          <w:szCs w:val="56"/>
        </w:rPr>
        <w:t>t</w:t>
      </w:r>
      <w:r w:rsidR="008115D9">
        <w:rPr>
          <w:rFonts w:ascii="Comic Sans MS" w:hAnsi="Comic Sans MS"/>
          <w:sz w:val="52"/>
          <w:szCs w:val="56"/>
        </w:rPr>
        <w:t xml:space="preserve"> officielle S</w:t>
      </w:r>
      <w:r w:rsidRPr="00D725B5">
        <w:rPr>
          <w:rFonts w:ascii="Comic Sans MS" w:hAnsi="Comic Sans MS"/>
          <w:sz w:val="52"/>
          <w:szCs w:val="56"/>
        </w:rPr>
        <w:t>jællandsmesterskab for Trapezjoller.</w:t>
      </w:r>
    </w:p>
    <w:p w:rsidR="00D725B5" w:rsidRDefault="00D725B5" w:rsidP="00DF20C4">
      <w:pPr>
        <w:rPr>
          <w:rFonts w:ascii="Comic Sans MS" w:hAnsi="Comic Sans MS"/>
        </w:rPr>
      </w:pPr>
    </w:p>
    <w:p w:rsidR="00691729" w:rsidRDefault="00691729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>Kære sejlere</w:t>
      </w:r>
    </w:p>
    <w:p w:rsidR="00691729" w:rsidRDefault="00691729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>Vi prøver at gentage succesen fra sidste år.</w:t>
      </w:r>
    </w:p>
    <w:p w:rsidR="00691729" w:rsidRDefault="00691729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>Da der har været stort frafald, de sidste år til cup arrangementerne, fortsætter vi konceptet ”småt &amp; godt”.</w:t>
      </w:r>
    </w:p>
    <w:p w:rsidR="006A5C7D" w:rsidRDefault="00691729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Vi sejler en masse </w:t>
      </w:r>
      <w:r w:rsidR="001C0A3F">
        <w:rPr>
          <w:rFonts w:ascii="Comic Sans MS" w:hAnsi="Comic Sans MS"/>
        </w:rPr>
        <w:t xml:space="preserve">sjove </w:t>
      </w:r>
      <w:r>
        <w:rPr>
          <w:rFonts w:ascii="Comic Sans MS" w:hAnsi="Comic Sans MS"/>
        </w:rPr>
        <w:t>sejladser på korte ”Bramsnæs baner”</w:t>
      </w:r>
      <w:r w:rsidR="001C0A3F">
        <w:rPr>
          <w:rFonts w:ascii="Comic Sans MS" w:hAnsi="Comic Sans MS"/>
        </w:rPr>
        <w:t>, med frokost i klubhuset.</w:t>
      </w:r>
    </w:p>
    <w:p w:rsidR="001C0A3F" w:rsidRDefault="001C0A3F" w:rsidP="00DF20C4">
      <w:pPr>
        <w:rPr>
          <w:rFonts w:ascii="Comic Sans MS" w:hAnsi="Comic Sans MS"/>
        </w:rPr>
      </w:pPr>
    </w:p>
    <w:p w:rsidR="00DF20C4" w:rsidRDefault="00624C71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>Det</w:t>
      </w:r>
      <w:r w:rsidR="00DF20C4">
        <w:rPr>
          <w:rFonts w:ascii="Comic Sans MS" w:hAnsi="Comic Sans MS"/>
        </w:rPr>
        <w:t xml:space="preserve"> foregår i Bramsnæs Sejlklub ved Nagels Rende </w:t>
      </w:r>
      <w:r w:rsidR="006A5C7D">
        <w:rPr>
          <w:rFonts w:ascii="Comic Sans MS" w:hAnsi="Comic Sans MS"/>
        </w:rPr>
        <w:t xml:space="preserve">30 </w:t>
      </w:r>
      <w:r w:rsidR="00DF20C4">
        <w:rPr>
          <w:rFonts w:ascii="Comic Sans MS" w:hAnsi="Comic Sans MS"/>
        </w:rPr>
        <w:t>i Ejby</w:t>
      </w:r>
      <w:r w:rsidR="006A5C7D">
        <w:rPr>
          <w:rFonts w:ascii="Comic Sans MS" w:hAnsi="Comic Sans MS"/>
        </w:rPr>
        <w:t xml:space="preserve"> 4070 Kirke Hyllinge</w:t>
      </w:r>
      <w:r w:rsidR="00DF20C4">
        <w:rPr>
          <w:rFonts w:ascii="Comic Sans MS" w:hAnsi="Comic Sans MS"/>
        </w:rPr>
        <w:t xml:space="preserve">. </w:t>
      </w:r>
    </w:p>
    <w:p w:rsidR="00624C71" w:rsidRDefault="00624C71" w:rsidP="00DF20C4">
      <w:pPr>
        <w:rPr>
          <w:rFonts w:ascii="Comic Sans MS" w:hAnsi="Comic Sans MS"/>
        </w:rPr>
      </w:pPr>
    </w:p>
    <w:p w:rsidR="009F49E0" w:rsidRDefault="009F49E0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>Tilmelding</w:t>
      </w:r>
      <w:r w:rsidR="00624C71">
        <w:rPr>
          <w:rFonts w:ascii="Comic Sans MS" w:hAnsi="Comic Sans MS"/>
        </w:rPr>
        <w:t xml:space="preserve">sfrist: </w:t>
      </w:r>
      <w:r w:rsidR="001C0A3F">
        <w:rPr>
          <w:rFonts w:ascii="Comic Sans MS" w:hAnsi="Comic Sans MS"/>
        </w:rPr>
        <w:t xml:space="preserve">fredag </w:t>
      </w:r>
      <w:r w:rsidR="00624C71">
        <w:rPr>
          <w:rFonts w:ascii="Comic Sans MS" w:hAnsi="Comic Sans MS"/>
        </w:rPr>
        <w:t xml:space="preserve">den </w:t>
      </w:r>
      <w:r w:rsidR="001C0A3F">
        <w:rPr>
          <w:rFonts w:ascii="Comic Sans MS" w:hAnsi="Comic Sans MS"/>
        </w:rPr>
        <w:t>16. september 2016</w:t>
      </w:r>
      <w:r w:rsidR="00624C71">
        <w:rPr>
          <w:rFonts w:ascii="Comic Sans MS" w:hAnsi="Comic Sans MS"/>
        </w:rPr>
        <w:t>, men gerne så hurtigt som muligt, så vi ved, hvor mange vi bliver.</w:t>
      </w:r>
    </w:p>
    <w:p w:rsidR="00DF20C4" w:rsidRDefault="00DF20C4" w:rsidP="00DF20C4">
      <w:pPr>
        <w:rPr>
          <w:rFonts w:ascii="Comic Sans MS" w:hAnsi="Comic Sans MS"/>
        </w:rPr>
      </w:pPr>
    </w:p>
    <w:p w:rsidR="00DF20C4" w:rsidRDefault="00DF20C4" w:rsidP="00DF20C4">
      <w:pPr>
        <w:rPr>
          <w:rFonts w:ascii="Comic Sans MS" w:hAnsi="Comic Sans MS"/>
        </w:rPr>
      </w:pPr>
    </w:p>
    <w:p w:rsidR="00DF20C4" w:rsidRDefault="00DF20C4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>Program:</w:t>
      </w:r>
    </w:p>
    <w:p w:rsidR="00DF20C4" w:rsidRDefault="00DF20C4" w:rsidP="00DF20C4">
      <w:pPr>
        <w:rPr>
          <w:rFonts w:ascii="Comic Sans MS" w:hAnsi="Comic Sans MS"/>
        </w:rPr>
      </w:pPr>
    </w:p>
    <w:p w:rsidR="00DF20C4" w:rsidRDefault="00271CB3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>Lørdag</w:t>
      </w:r>
      <w:r w:rsidR="00DF20C4">
        <w:rPr>
          <w:rFonts w:ascii="Comic Sans MS" w:hAnsi="Comic Sans MS"/>
        </w:rPr>
        <w:t>:</w:t>
      </w:r>
      <w:r w:rsidR="005F0C42">
        <w:rPr>
          <w:rFonts w:ascii="Comic Sans MS" w:hAnsi="Comic Sans MS"/>
        </w:rPr>
        <w:tab/>
      </w:r>
      <w:r w:rsidR="005F0C42">
        <w:rPr>
          <w:rFonts w:ascii="Comic Sans MS" w:hAnsi="Comic Sans MS"/>
        </w:rPr>
        <w:tab/>
      </w:r>
    </w:p>
    <w:p w:rsidR="005F0C42" w:rsidRDefault="001B3C04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Kl. 8:0</w:t>
      </w:r>
      <w:r w:rsidR="005F0C42">
        <w:rPr>
          <w:rFonts w:ascii="Comic Sans MS" w:hAnsi="Comic Sans MS"/>
        </w:rPr>
        <w:t xml:space="preserve">0 Morgenmad </w:t>
      </w:r>
    </w:p>
    <w:p w:rsidR="005F0C42" w:rsidRDefault="001B3C04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Kl. 8:30</w:t>
      </w:r>
      <w:r w:rsidR="005F0C42">
        <w:rPr>
          <w:rFonts w:ascii="Comic Sans MS" w:hAnsi="Comic Sans MS"/>
        </w:rPr>
        <w:t xml:space="preserve"> Skippermøde </w:t>
      </w:r>
      <w:r>
        <w:rPr>
          <w:rFonts w:ascii="Comic Sans MS" w:hAnsi="Comic Sans MS"/>
        </w:rPr>
        <w:t>ved morgenkaffen</w:t>
      </w:r>
    </w:p>
    <w:p w:rsidR="005F0C42" w:rsidRDefault="001B3C04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Kl. 9:3</w:t>
      </w:r>
      <w:r w:rsidR="005F0C42">
        <w:rPr>
          <w:rFonts w:ascii="Comic Sans MS" w:hAnsi="Comic Sans MS"/>
        </w:rPr>
        <w:t xml:space="preserve">0 </w:t>
      </w:r>
      <w:r>
        <w:rPr>
          <w:rFonts w:ascii="Comic Sans MS" w:hAnsi="Comic Sans MS"/>
        </w:rPr>
        <w:t>Klar</w:t>
      </w:r>
      <w:r w:rsidR="005F0C42">
        <w:rPr>
          <w:rFonts w:ascii="Comic Sans MS" w:hAnsi="Comic Sans MS"/>
        </w:rPr>
        <w:t>signal</w:t>
      </w:r>
    </w:p>
    <w:p w:rsidR="001B3C04" w:rsidRDefault="005F0C42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B3C04">
        <w:rPr>
          <w:rFonts w:ascii="Comic Sans MS" w:hAnsi="Comic Sans MS"/>
        </w:rPr>
        <w:t>Ca. kl. 12:00 Frokost</w:t>
      </w:r>
    </w:p>
    <w:p w:rsidR="005F0C42" w:rsidRDefault="001B3C04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Ca. kl. 12:45 Klarsignal til eftermiddagens sejladser</w:t>
      </w:r>
      <w:r w:rsidR="005F0C42">
        <w:rPr>
          <w:rFonts w:ascii="Comic Sans MS" w:hAnsi="Comic Sans MS"/>
        </w:rPr>
        <w:t xml:space="preserve"> </w:t>
      </w:r>
    </w:p>
    <w:p w:rsidR="00DF20C4" w:rsidRDefault="00DF20C4" w:rsidP="00DF20C4">
      <w:pPr>
        <w:rPr>
          <w:rFonts w:ascii="Comic Sans MS" w:hAnsi="Comic Sans MS"/>
        </w:rPr>
      </w:pPr>
    </w:p>
    <w:p w:rsidR="00DF20C4" w:rsidRDefault="00DF20C4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>Praktiske oplysninger:</w:t>
      </w:r>
    </w:p>
    <w:p w:rsidR="005F0C42" w:rsidRDefault="005F0C42" w:rsidP="00DF20C4">
      <w:pPr>
        <w:rPr>
          <w:rFonts w:ascii="Comic Sans MS" w:hAnsi="Comic Sans MS"/>
        </w:rPr>
      </w:pPr>
    </w:p>
    <w:p w:rsidR="005F0C42" w:rsidRDefault="00DF20C4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Kørsel til sejlklubben er </w:t>
      </w:r>
      <w:r w:rsidRPr="007729D4">
        <w:rPr>
          <w:rFonts w:ascii="Comic Sans MS" w:hAnsi="Comic Sans MS"/>
          <w:b/>
        </w:rPr>
        <w:t>kun</w:t>
      </w:r>
      <w:r>
        <w:rPr>
          <w:rFonts w:ascii="Comic Sans MS" w:hAnsi="Comic Sans MS"/>
        </w:rPr>
        <w:t xml:space="preserve"> tilladt til af og pålæsning af både mm. </w:t>
      </w:r>
    </w:p>
    <w:p w:rsidR="00691729" w:rsidRDefault="00691729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Der er kommet aflåst bom op, ved sejlklubben. Nøglen hænger i sejlklubben. Det er vigtigt, at man låser, lige efter sig. Ikke noget med at lade lågen stå ulåst, mens man læsser af. </w:t>
      </w:r>
      <w:r w:rsidR="002664E9">
        <w:rPr>
          <w:rFonts w:ascii="Comic Sans MS" w:hAnsi="Comic Sans MS"/>
        </w:rPr>
        <w:t>Det er noget bøvlet, men vi har virkelig meget ballade med vores naboer.</w:t>
      </w:r>
    </w:p>
    <w:p w:rsidR="00DF20C4" w:rsidRPr="007729D4" w:rsidRDefault="005F0C42" w:rsidP="00DF20C4">
      <w:pPr>
        <w:rPr>
          <w:rFonts w:ascii="Comic Sans MS" w:hAnsi="Comic Sans MS"/>
          <w:b/>
        </w:rPr>
      </w:pPr>
      <w:r w:rsidRPr="007729D4">
        <w:rPr>
          <w:rFonts w:ascii="Comic Sans MS" w:hAnsi="Comic Sans MS"/>
          <w:b/>
        </w:rPr>
        <w:t>P</w:t>
      </w:r>
      <w:r w:rsidR="00DF20C4" w:rsidRPr="007729D4">
        <w:rPr>
          <w:rFonts w:ascii="Comic Sans MS" w:hAnsi="Comic Sans MS"/>
          <w:b/>
        </w:rPr>
        <w:t>arkering skal ske på s</w:t>
      </w:r>
      <w:r w:rsidR="007729D4">
        <w:rPr>
          <w:rFonts w:ascii="Comic Sans MS" w:hAnsi="Comic Sans MS"/>
          <w:b/>
        </w:rPr>
        <w:t>trandvejen i de afmærkede båse.</w:t>
      </w:r>
    </w:p>
    <w:p w:rsidR="005F0C42" w:rsidRDefault="005F0C42" w:rsidP="00DF20C4">
      <w:pPr>
        <w:rPr>
          <w:rFonts w:ascii="Comic Sans MS" w:hAnsi="Comic Sans MS"/>
        </w:rPr>
      </w:pPr>
    </w:p>
    <w:p w:rsidR="005F0C42" w:rsidRDefault="005F0C42" w:rsidP="005F0C4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Der kan købes øl, vand og vin i klubben til små penge.</w:t>
      </w:r>
    </w:p>
    <w:p w:rsidR="005F0C42" w:rsidRDefault="005F0C42" w:rsidP="005F0C4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Er der </w:t>
      </w:r>
      <w:r w:rsidR="007A7054">
        <w:rPr>
          <w:rFonts w:ascii="Comic Sans MS" w:hAnsi="Comic Sans MS"/>
        </w:rPr>
        <w:t xml:space="preserve">behov </w:t>
      </w:r>
      <w:r w:rsidR="00624C71">
        <w:rPr>
          <w:rFonts w:ascii="Comic Sans MS" w:hAnsi="Comic Sans MS"/>
        </w:rPr>
        <w:t>for en købmand</w:t>
      </w:r>
      <w:r w:rsidR="007A7054">
        <w:rPr>
          <w:rFonts w:ascii="Comic Sans MS" w:hAnsi="Comic Sans MS"/>
        </w:rPr>
        <w:t>,</w:t>
      </w:r>
      <w:r w:rsidR="00624C71">
        <w:rPr>
          <w:rFonts w:ascii="Comic Sans MS" w:hAnsi="Comic Sans MS"/>
        </w:rPr>
        <w:t xml:space="preserve"> henviser vi til Statoil og Netto</w:t>
      </w:r>
    </w:p>
    <w:p w:rsidR="00DF20C4" w:rsidRDefault="00DF20C4" w:rsidP="00DF20C4">
      <w:pPr>
        <w:rPr>
          <w:rFonts w:ascii="Comic Sans MS" w:hAnsi="Comic Sans MS"/>
        </w:rPr>
      </w:pPr>
    </w:p>
    <w:p w:rsidR="00DF20C4" w:rsidRDefault="00DF20C4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>Jollerne sættes på det grønne område nord/vest for klubhuset.</w:t>
      </w:r>
    </w:p>
    <w:p w:rsidR="00DF20C4" w:rsidRDefault="00DF20C4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Efter søsætning af jollerne skal jollevognene fjernes så der er plads til, at alle joller kan komme på vandet. </w:t>
      </w:r>
    </w:p>
    <w:p w:rsidR="005F0C42" w:rsidRDefault="005F0C42" w:rsidP="00DF20C4">
      <w:pPr>
        <w:rPr>
          <w:rFonts w:ascii="Comic Sans MS" w:hAnsi="Comic Sans MS"/>
        </w:rPr>
      </w:pPr>
    </w:p>
    <w:p w:rsidR="00DF20C4" w:rsidRDefault="00DF20C4" w:rsidP="00DF20C4">
      <w:pPr>
        <w:rPr>
          <w:rFonts w:ascii="Comic Sans MS" w:hAnsi="Comic Sans MS"/>
        </w:rPr>
      </w:pPr>
    </w:p>
    <w:p w:rsidR="005F0C42" w:rsidRDefault="00DF20C4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>Der er badefaciliteter</w:t>
      </w:r>
      <w:r w:rsidR="008115D9">
        <w:rPr>
          <w:rFonts w:ascii="Comic Sans MS" w:hAnsi="Comic Sans MS"/>
        </w:rPr>
        <w:t xml:space="preserve"> i</w:t>
      </w:r>
      <w:r>
        <w:rPr>
          <w:rFonts w:ascii="Comic Sans MS" w:hAnsi="Comic Sans MS"/>
        </w:rPr>
        <w:t xml:space="preserve"> klubhuset</w:t>
      </w:r>
      <w:r w:rsidR="005B1239">
        <w:rPr>
          <w:rFonts w:ascii="Comic Sans MS" w:hAnsi="Comic Sans MS"/>
        </w:rPr>
        <w:t>s kælder</w:t>
      </w:r>
      <w:r>
        <w:rPr>
          <w:rFonts w:ascii="Comic Sans MS" w:hAnsi="Comic Sans MS"/>
        </w:rPr>
        <w:t xml:space="preserve">. </w:t>
      </w:r>
    </w:p>
    <w:p w:rsidR="002664E9" w:rsidRDefault="002664E9" w:rsidP="00DF20C4">
      <w:pPr>
        <w:rPr>
          <w:rFonts w:ascii="Comic Sans MS" w:hAnsi="Comic Sans MS"/>
        </w:rPr>
      </w:pPr>
    </w:p>
    <w:p w:rsidR="002664E9" w:rsidRDefault="002664E9" w:rsidP="002664E9">
      <w:pPr>
        <w:rPr>
          <w:rFonts w:ascii="Comic Sans MS" w:hAnsi="Comic Sans MS"/>
        </w:rPr>
      </w:pPr>
      <w:r>
        <w:rPr>
          <w:rFonts w:ascii="Comic Sans MS" w:hAnsi="Comic Sans MS"/>
        </w:rPr>
        <w:t>Hvad koster det så?:</w:t>
      </w:r>
    </w:p>
    <w:p w:rsidR="002664E9" w:rsidRDefault="001B3C04" w:rsidP="002664E9">
      <w:pPr>
        <w:rPr>
          <w:rFonts w:ascii="Comic Sans MS" w:hAnsi="Comic Sans MS"/>
        </w:rPr>
      </w:pPr>
      <w:r>
        <w:rPr>
          <w:rFonts w:ascii="Comic Sans MS" w:hAnsi="Comic Sans MS"/>
        </w:rPr>
        <w:t>Startgebyr kr. 150</w:t>
      </w:r>
      <w:r w:rsidR="002664E9">
        <w:rPr>
          <w:rFonts w:ascii="Comic Sans MS" w:hAnsi="Comic Sans MS"/>
        </w:rPr>
        <w:t xml:space="preserve">,- pr jolle Det er inkl. </w:t>
      </w:r>
      <w:r>
        <w:rPr>
          <w:rFonts w:ascii="Comic Sans MS" w:hAnsi="Comic Sans MS"/>
        </w:rPr>
        <w:t>M</w:t>
      </w:r>
      <w:r w:rsidR="002664E9">
        <w:rPr>
          <w:rFonts w:ascii="Comic Sans MS" w:hAnsi="Comic Sans MS"/>
        </w:rPr>
        <w:t>orgenmad</w:t>
      </w:r>
      <w:r>
        <w:rPr>
          <w:rFonts w:ascii="Comic Sans MS" w:hAnsi="Comic Sans MS"/>
        </w:rPr>
        <w:t>,</w:t>
      </w:r>
      <w:r w:rsidR="002664E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frokost og grillmiddag</w:t>
      </w:r>
    </w:p>
    <w:p w:rsidR="002664E9" w:rsidRDefault="001B3C04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Der kan </w:t>
      </w:r>
      <w:r w:rsidR="00A41B90">
        <w:rPr>
          <w:rFonts w:ascii="Comic Sans MS" w:hAnsi="Comic Sans MS"/>
        </w:rPr>
        <w:t>købes ekstra mad til gæster for en rimelig skilling.</w:t>
      </w:r>
    </w:p>
    <w:p w:rsidR="001B3C04" w:rsidRDefault="001B3C04" w:rsidP="00DF20C4">
      <w:pPr>
        <w:rPr>
          <w:rFonts w:ascii="Comic Sans MS" w:hAnsi="Comic Sans MS"/>
        </w:rPr>
      </w:pPr>
    </w:p>
    <w:p w:rsidR="002664E9" w:rsidRDefault="002664E9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>Tilmelding til:</w:t>
      </w:r>
    </w:p>
    <w:p w:rsidR="002664E9" w:rsidRDefault="004A6EC7" w:rsidP="00DF20C4">
      <w:pPr>
        <w:rPr>
          <w:rFonts w:ascii="Comic Sans MS" w:hAnsi="Comic Sans MS"/>
        </w:rPr>
      </w:pPr>
      <w:hyperlink r:id="rId5" w:history="1">
        <w:r w:rsidR="002664E9" w:rsidRPr="00172729">
          <w:rPr>
            <w:rStyle w:val="Hyperlink"/>
            <w:rFonts w:ascii="Comic Sans MS" w:hAnsi="Comic Sans MS"/>
          </w:rPr>
          <w:t>steffen.sindal@hotmail.com</w:t>
        </w:r>
      </w:hyperlink>
    </w:p>
    <w:p w:rsidR="002664E9" w:rsidRDefault="002664E9" w:rsidP="00DF20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Startgebyr indsættes på </w:t>
      </w:r>
      <w:r w:rsidR="007A7054">
        <w:rPr>
          <w:rFonts w:ascii="Comic Sans MS" w:hAnsi="Comic Sans MS"/>
        </w:rPr>
        <w:t xml:space="preserve">reg. nr. 0400 </w:t>
      </w:r>
      <w:r>
        <w:rPr>
          <w:rFonts w:ascii="Comic Sans MS" w:hAnsi="Comic Sans MS"/>
        </w:rPr>
        <w:t>konto</w:t>
      </w:r>
      <w:r w:rsidR="007A7054">
        <w:rPr>
          <w:rFonts w:ascii="Comic Sans MS" w:hAnsi="Comic Sans MS"/>
        </w:rPr>
        <w:t xml:space="preserve"> nr</w:t>
      </w:r>
      <w:r>
        <w:rPr>
          <w:rFonts w:ascii="Comic Sans MS" w:hAnsi="Comic Sans MS"/>
        </w:rPr>
        <w:t xml:space="preserve">: </w:t>
      </w:r>
      <w:r w:rsidR="007A7054">
        <w:rPr>
          <w:rFonts w:ascii="Comic Sans MS" w:hAnsi="Comic Sans MS"/>
        </w:rPr>
        <w:t>1161724413</w:t>
      </w:r>
    </w:p>
    <w:sectPr w:rsidR="002664E9" w:rsidSect="005D55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40E8"/>
    <w:multiLevelType w:val="hybridMultilevel"/>
    <w:tmpl w:val="18D2B090"/>
    <w:lvl w:ilvl="0" w:tplc="412E0F74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1">
    <w:nsid w:val="7497033D"/>
    <w:multiLevelType w:val="hybridMultilevel"/>
    <w:tmpl w:val="C26A137E"/>
    <w:lvl w:ilvl="0" w:tplc="B184B218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DF20C4"/>
    <w:rsid w:val="0014014D"/>
    <w:rsid w:val="001B3C04"/>
    <w:rsid w:val="001C0A3F"/>
    <w:rsid w:val="00263998"/>
    <w:rsid w:val="002664E9"/>
    <w:rsid w:val="00267441"/>
    <w:rsid w:val="00271CB3"/>
    <w:rsid w:val="002E4517"/>
    <w:rsid w:val="003C4182"/>
    <w:rsid w:val="00444535"/>
    <w:rsid w:val="004A6EC7"/>
    <w:rsid w:val="004B39DC"/>
    <w:rsid w:val="004D384E"/>
    <w:rsid w:val="0057459D"/>
    <w:rsid w:val="005B1239"/>
    <w:rsid w:val="005D557F"/>
    <w:rsid w:val="005F0C42"/>
    <w:rsid w:val="00624C71"/>
    <w:rsid w:val="00691729"/>
    <w:rsid w:val="006A5C7D"/>
    <w:rsid w:val="00710F05"/>
    <w:rsid w:val="007729D4"/>
    <w:rsid w:val="007A7054"/>
    <w:rsid w:val="008115D9"/>
    <w:rsid w:val="008D1316"/>
    <w:rsid w:val="008F222A"/>
    <w:rsid w:val="009203F6"/>
    <w:rsid w:val="009F49E0"/>
    <w:rsid w:val="00A01816"/>
    <w:rsid w:val="00A41B90"/>
    <w:rsid w:val="00A74A94"/>
    <w:rsid w:val="00B477FB"/>
    <w:rsid w:val="00CD473B"/>
    <w:rsid w:val="00D1105C"/>
    <w:rsid w:val="00D34CD1"/>
    <w:rsid w:val="00D725B5"/>
    <w:rsid w:val="00D87E1D"/>
    <w:rsid w:val="00DE1661"/>
    <w:rsid w:val="00DF20C4"/>
    <w:rsid w:val="00DF632E"/>
    <w:rsid w:val="00FB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7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7729D4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rsid w:val="007729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ffen.sinda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254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Trapez Kick-off stævne 2009</vt:lpstr>
    </vt:vector>
  </TitlesOfParts>
  <Company>1,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Trapez Kick-off stævne 2009</dc:title>
  <dc:creator>Katrine Agertoft</dc:creator>
  <cp:lastModifiedBy>salt</cp:lastModifiedBy>
  <cp:revision>5</cp:revision>
  <dcterms:created xsi:type="dcterms:W3CDTF">2016-08-30T19:43:00Z</dcterms:created>
  <dcterms:modified xsi:type="dcterms:W3CDTF">2016-09-01T19:20:00Z</dcterms:modified>
</cp:coreProperties>
</file>